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A6E1E7" w14:textId="77777777" w:rsidR="0032142A" w:rsidRPr="00264679" w:rsidRDefault="00071612">
      <w:pPr>
        <w:jc w:val="center"/>
        <w:rPr>
          <w:rFonts w:ascii="Tahoma" w:hAnsi="Tahoma" w:cs="Tahoma"/>
          <w:b/>
          <w:color w:val="000000" w:themeColor="text1"/>
          <w:szCs w:val="24"/>
        </w:rPr>
      </w:pPr>
      <w:r w:rsidRPr="00264679">
        <w:rPr>
          <w:rFonts w:ascii="Tahoma" w:hAnsi="Tahoma" w:cs="Tahoma"/>
          <w:b/>
          <w:color w:val="000000" w:themeColor="text1"/>
          <w:szCs w:val="24"/>
        </w:rPr>
        <w:t>Town of Erie</w:t>
      </w:r>
    </w:p>
    <w:p w14:paraId="1134FBBD" w14:textId="43DA3B49" w:rsidR="0032142A" w:rsidRPr="00264679" w:rsidRDefault="00071612">
      <w:pPr>
        <w:spacing w:after="240"/>
        <w:jc w:val="center"/>
        <w:rPr>
          <w:rFonts w:ascii="Tahoma" w:hAnsi="Tahoma" w:cs="Tahoma"/>
          <w:b/>
          <w:color w:val="000000" w:themeColor="text1"/>
          <w:szCs w:val="24"/>
        </w:rPr>
      </w:pPr>
      <w:r w:rsidRPr="00264679">
        <w:rPr>
          <w:rFonts w:ascii="Tahoma" w:hAnsi="Tahoma" w:cs="Tahoma"/>
          <w:b/>
          <w:color w:val="000000" w:themeColor="text1"/>
          <w:szCs w:val="24"/>
        </w:rPr>
        <w:t>Resolution No. 2</w:t>
      </w:r>
      <w:r w:rsidR="007A4A1E" w:rsidRPr="00264679">
        <w:rPr>
          <w:rFonts w:ascii="Tahoma" w:hAnsi="Tahoma" w:cs="Tahoma"/>
          <w:b/>
          <w:color w:val="000000" w:themeColor="text1"/>
          <w:szCs w:val="24"/>
        </w:rPr>
        <w:t>5</w:t>
      </w:r>
      <w:r w:rsidRPr="00264679">
        <w:rPr>
          <w:rFonts w:ascii="Tahoma" w:hAnsi="Tahoma" w:cs="Tahoma"/>
          <w:b/>
          <w:color w:val="000000" w:themeColor="text1"/>
          <w:szCs w:val="24"/>
        </w:rPr>
        <w:t>-</w:t>
      </w:r>
      <w:r w:rsidR="00F82A23">
        <w:rPr>
          <w:rFonts w:ascii="Tahoma" w:hAnsi="Tahoma" w:cs="Tahoma"/>
          <w:b/>
          <w:color w:val="000000" w:themeColor="text1"/>
          <w:szCs w:val="24"/>
        </w:rPr>
        <w:t>082</w:t>
      </w:r>
    </w:p>
    <w:p w14:paraId="382F8072" w14:textId="127638C6" w:rsidR="0070403B" w:rsidRPr="00264679" w:rsidRDefault="00C6351E" w:rsidP="00EC55E6">
      <w:pPr>
        <w:spacing w:after="240"/>
        <w:ind w:left="720" w:right="720"/>
        <w:rPr>
          <w:rFonts w:ascii="Tahoma" w:eastAsia="Times New Roman" w:hAnsi="Tahoma" w:cs="Tahoma"/>
          <w:color w:val="2D3546"/>
          <w:szCs w:val="24"/>
        </w:rPr>
      </w:pPr>
      <w:r w:rsidRPr="00264679">
        <w:rPr>
          <w:rFonts w:ascii="Tahoma" w:hAnsi="Tahoma" w:cs="Tahoma"/>
          <w:b/>
          <w:color w:val="000000" w:themeColor="text1"/>
          <w:szCs w:val="24"/>
        </w:rPr>
        <w:t xml:space="preserve">A Resolution of the </w:t>
      </w:r>
      <w:r w:rsidR="00D52C6B" w:rsidRPr="00264679">
        <w:rPr>
          <w:rFonts w:ascii="Tahoma" w:hAnsi="Tahoma" w:cs="Tahoma"/>
          <w:b/>
          <w:color w:val="000000" w:themeColor="text1"/>
          <w:szCs w:val="24"/>
        </w:rPr>
        <w:t>Town Council</w:t>
      </w:r>
      <w:r w:rsidR="00E57CAD" w:rsidRPr="00264679">
        <w:rPr>
          <w:rFonts w:ascii="Tahoma" w:hAnsi="Tahoma" w:cs="Tahoma"/>
          <w:b/>
          <w:color w:val="000000" w:themeColor="text1"/>
          <w:szCs w:val="24"/>
        </w:rPr>
        <w:t xml:space="preserve"> of th</w:t>
      </w:r>
      <w:r w:rsidR="007A4A1E" w:rsidRPr="00264679">
        <w:rPr>
          <w:rFonts w:ascii="Tahoma" w:hAnsi="Tahoma" w:cs="Tahoma"/>
          <w:b/>
          <w:color w:val="000000" w:themeColor="text1"/>
          <w:szCs w:val="24"/>
        </w:rPr>
        <w:t>e</w:t>
      </w:r>
      <w:r w:rsidR="00E57CAD" w:rsidRPr="00264679">
        <w:rPr>
          <w:rFonts w:ascii="Tahoma" w:hAnsi="Tahoma" w:cs="Tahoma"/>
          <w:b/>
          <w:color w:val="000000" w:themeColor="text1"/>
          <w:szCs w:val="24"/>
        </w:rPr>
        <w:t xml:space="preserve"> Town of Erie</w:t>
      </w:r>
      <w:r w:rsidRPr="00264679">
        <w:rPr>
          <w:rFonts w:ascii="Tahoma" w:hAnsi="Tahoma" w:cs="Tahoma"/>
          <w:b/>
          <w:color w:val="000000" w:themeColor="text1"/>
          <w:szCs w:val="24"/>
        </w:rPr>
        <w:t xml:space="preserve"> </w:t>
      </w:r>
      <w:r w:rsidR="00264679" w:rsidRPr="00264679">
        <w:rPr>
          <w:rStyle w:val="Strong"/>
          <w:rFonts w:ascii="Tahoma" w:eastAsia="Times New Roman" w:hAnsi="Tahoma" w:cs="Tahoma"/>
          <w:color w:val="2D3546"/>
        </w:rPr>
        <w:t xml:space="preserve">Adopting the </w:t>
      </w:r>
      <w:r w:rsidR="00314326">
        <w:rPr>
          <w:rStyle w:val="Strong"/>
          <w:rFonts w:ascii="Tahoma" w:eastAsia="Times New Roman" w:hAnsi="Tahoma" w:cs="Tahoma"/>
          <w:color w:val="2D3546"/>
        </w:rPr>
        <w:t xml:space="preserve">Town of Erie </w:t>
      </w:r>
      <w:r w:rsidR="00264679" w:rsidRPr="00264679">
        <w:rPr>
          <w:rStyle w:val="Strong"/>
          <w:rFonts w:ascii="Tahoma" w:eastAsia="Times New Roman" w:hAnsi="Tahoma" w:cs="Tahoma"/>
          <w:color w:val="2D3546"/>
        </w:rPr>
        <w:t>Neighborhood Speed Management Program</w:t>
      </w:r>
    </w:p>
    <w:p w14:paraId="291AEC67" w14:textId="26ABF467" w:rsidR="00A46EBF" w:rsidRPr="00264679" w:rsidRDefault="00943F2D" w:rsidP="00EC55E6">
      <w:pPr>
        <w:spacing w:after="240"/>
        <w:ind w:firstLine="720"/>
        <w:rPr>
          <w:rFonts w:ascii="Tahoma" w:eastAsia="Times New Roman" w:hAnsi="Tahoma" w:cs="Tahoma"/>
          <w:color w:val="2D3546"/>
          <w:szCs w:val="24"/>
        </w:rPr>
      </w:pPr>
      <w:proofErr w:type="gramStart"/>
      <w:r w:rsidRPr="00264679">
        <w:rPr>
          <w:rFonts w:ascii="Tahoma" w:hAnsi="Tahoma" w:cs="Tahoma"/>
          <w:b/>
          <w:bCs/>
          <w:szCs w:val="24"/>
        </w:rPr>
        <w:t>Whereas</w:t>
      </w:r>
      <w:r w:rsidR="00365C6A" w:rsidRPr="00264679">
        <w:rPr>
          <w:rFonts w:ascii="Tahoma" w:hAnsi="Tahoma" w:cs="Tahoma"/>
          <w:szCs w:val="24"/>
        </w:rPr>
        <w:t>,</w:t>
      </w:r>
      <w:proofErr w:type="gramEnd"/>
      <w:r w:rsidR="00365C6A" w:rsidRPr="00264679">
        <w:rPr>
          <w:rFonts w:ascii="Tahoma" w:hAnsi="Tahoma" w:cs="Tahoma"/>
          <w:szCs w:val="24"/>
        </w:rPr>
        <w:t xml:space="preserve"> </w:t>
      </w:r>
      <w:r w:rsidR="00314326">
        <w:rPr>
          <w:rFonts w:ascii="Tahoma" w:eastAsia="Times New Roman" w:hAnsi="Tahoma" w:cs="Tahoma"/>
          <w:szCs w:val="24"/>
        </w:rPr>
        <w:t>the T</w:t>
      </w:r>
      <w:r w:rsidR="00314326">
        <w:rPr>
          <w:rFonts w:ascii="Tahoma" w:hAnsi="Tahoma" w:cs="Tahoma"/>
          <w:color w:val="000000" w:themeColor="text1"/>
          <w:szCs w:val="24"/>
        </w:rPr>
        <w:t>own Council finds that it is in the best interest of the Town and the public health, safety and welfare to adopt the Town of Erie Neighborhood Speed Management Program.</w:t>
      </w:r>
    </w:p>
    <w:p w14:paraId="037A6917" w14:textId="052D815E" w:rsidR="0032142A" w:rsidRPr="00264679" w:rsidRDefault="00071612" w:rsidP="00EC55E6">
      <w:pPr>
        <w:pStyle w:val="BodyText"/>
        <w:spacing w:after="240"/>
        <w:ind w:firstLine="720"/>
        <w:jc w:val="both"/>
        <w:rPr>
          <w:rFonts w:ascii="Tahoma" w:hAnsi="Tahoma" w:cs="Tahoma"/>
          <w:caps w:val="0"/>
          <w:color w:val="000000" w:themeColor="text1"/>
          <w:sz w:val="24"/>
          <w:szCs w:val="24"/>
        </w:rPr>
      </w:pPr>
      <w:r w:rsidRPr="00264679">
        <w:rPr>
          <w:rFonts w:ascii="Tahoma" w:hAnsi="Tahoma" w:cs="Tahoma"/>
          <w:caps w:val="0"/>
          <w:color w:val="000000" w:themeColor="text1"/>
          <w:sz w:val="24"/>
          <w:szCs w:val="24"/>
        </w:rPr>
        <w:t xml:space="preserve">Now Therefore be it Resolved by the </w:t>
      </w:r>
      <w:r w:rsidR="00C26FDA" w:rsidRPr="00264679">
        <w:rPr>
          <w:rFonts w:ascii="Tahoma" w:hAnsi="Tahoma" w:cs="Tahoma"/>
          <w:caps w:val="0"/>
          <w:color w:val="000000" w:themeColor="text1"/>
          <w:sz w:val="24"/>
          <w:szCs w:val="24"/>
        </w:rPr>
        <w:t>Town Council</w:t>
      </w:r>
      <w:r w:rsidRPr="00264679">
        <w:rPr>
          <w:rFonts w:ascii="Tahoma" w:hAnsi="Tahoma" w:cs="Tahoma"/>
          <w:caps w:val="0"/>
          <w:color w:val="000000" w:themeColor="text1"/>
          <w:sz w:val="24"/>
          <w:szCs w:val="24"/>
        </w:rPr>
        <w:t xml:space="preserve"> of the Town of Erie, Colorado, that:</w:t>
      </w:r>
    </w:p>
    <w:p w14:paraId="063B35DE" w14:textId="226B4812" w:rsidR="00365C6A" w:rsidRPr="00264679" w:rsidRDefault="00071612" w:rsidP="00EC55E6">
      <w:pPr>
        <w:pStyle w:val="BylawsL2"/>
        <w:numPr>
          <w:ilvl w:val="0"/>
          <w:numId w:val="0"/>
        </w:numPr>
        <w:ind w:firstLine="720"/>
        <w:rPr>
          <w:rFonts w:ascii="Tahoma" w:hAnsi="Tahoma" w:cs="Tahoma"/>
          <w:szCs w:val="24"/>
        </w:rPr>
      </w:pPr>
      <w:r w:rsidRPr="00264679">
        <w:rPr>
          <w:rFonts w:ascii="Tahoma" w:hAnsi="Tahoma" w:cs="Tahoma"/>
          <w:b/>
          <w:szCs w:val="24"/>
          <w:u w:val="single"/>
        </w:rPr>
        <w:t>Section 1</w:t>
      </w:r>
      <w:r w:rsidRPr="00264679">
        <w:rPr>
          <w:rFonts w:ascii="Tahoma" w:hAnsi="Tahoma" w:cs="Tahoma"/>
          <w:b/>
          <w:szCs w:val="24"/>
        </w:rPr>
        <w:t>.</w:t>
      </w:r>
      <w:r w:rsidRPr="00264679">
        <w:rPr>
          <w:rFonts w:ascii="Tahoma" w:hAnsi="Tahoma" w:cs="Tahoma"/>
          <w:szCs w:val="24"/>
        </w:rPr>
        <w:tab/>
      </w:r>
      <w:r w:rsidR="00314326">
        <w:rPr>
          <w:rFonts w:ascii="Tahoma" w:hAnsi="Tahoma" w:cs="Tahoma"/>
          <w:szCs w:val="24"/>
        </w:rPr>
        <w:t>The Town of Erie Neighborhood Speed Management Program is hereby adopted in the form attached hereto.</w:t>
      </w:r>
    </w:p>
    <w:p w14:paraId="443E40AD" w14:textId="5F90056D" w:rsidR="0032142A" w:rsidRPr="00264679" w:rsidRDefault="00071612" w:rsidP="00365C6A">
      <w:pPr>
        <w:ind w:firstLine="720"/>
        <w:rPr>
          <w:rFonts w:ascii="Tahoma" w:hAnsi="Tahoma" w:cs="Tahoma"/>
          <w:b/>
          <w:color w:val="000000" w:themeColor="text1"/>
          <w:szCs w:val="24"/>
        </w:rPr>
      </w:pPr>
      <w:r w:rsidRPr="00264679">
        <w:rPr>
          <w:rFonts w:ascii="Tahoma" w:hAnsi="Tahoma" w:cs="Tahoma"/>
          <w:b/>
          <w:color w:val="000000" w:themeColor="text1"/>
          <w:szCs w:val="24"/>
        </w:rPr>
        <w:t xml:space="preserve">Adopted this </w:t>
      </w:r>
      <w:r w:rsidR="00314326">
        <w:rPr>
          <w:rFonts w:ascii="Tahoma" w:hAnsi="Tahoma" w:cs="Tahoma"/>
          <w:b/>
          <w:color w:val="000000" w:themeColor="text1"/>
          <w:szCs w:val="24"/>
        </w:rPr>
        <w:t>10</w:t>
      </w:r>
      <w:r w:rsidR="00314326" w:rsidRPr="00314326">
        <w:rPr>
          <w:rFonts w:ascii="Tahoma" w:hAnsi="Tahoma" w:cs="Tahoma"/>
          <w:b/>
          <w:color w:val="000000" w:themeColor="text1"/>
          <w:szCs w:val="24"/>
          <w:vertAlign w:val="superscript"/>
        </w:rPr>
        <w:t>th</w:t>
      </w:r>
      <w:r w:rsidR="00314326">
        <w:rPr>
          <w:rFonts w:ascii="Tahoma" w:hAnsi="Tahoma" w:cs="Tahoma"/>
          <w:b/>
          <w:color w:val="000000" w:themeColor="text1"/>
          <w:szCs w:val="24"/>
        </w:rPr>
        <w:t xml:space="preserve"> day of June, 2025</w:t>
      </w:r>
      <w:r w:rsidRPr="00264679">
        <w:rPr>
          <w:rFonts w:ascii="Tahoma" w:hAnsi="Tahoma" w:cs="Tahoma"/>
          <w:b/>
          <w:color w:val="000000" w:themeColor="text1"/>
          <w:szCs w:val="24"/>
        </w:rPr>
        <w:t>.</w:t>
      </w:r>
    </w:p>
    <w:p w14:paraId="5D5A1B87" w14:textId="77777777" w:rsidR="00365C6A" w:rsidRPr="00264679" w:rsidRDefault="00365C6A" w:rsidP="00365C6A">
      <w:pPr>
        <w:ind w:firstLine="720"/>
        <w:rPr>
          <w:rFonts w:ascii="Tahoma" w:hAnsi="Tahoma" w:cs="Tahoma"/>
          <w:b/>
          <w:color w:val="000000" w:themeColor="text1"/>
          <w:szCs w:val="24"/>
        </w:rPr>
      </w:pPr>
    </w:p>
    <w:p w14:paraId="556BEBB0" w14:textId="77777777" w:rsidR="00365C6A" w:rsidRPr="00264679" w:rsidRDefault="00365C6A" w:rsidP="00365C6A">
      <w:pPr>
        <w:ind w:firstLine="720"/>
        <w:rPr>
          <w:rFonts w:ascii="Tahoma" w:hAnsi="Tahoma" w:cs="Tahoma"/>
          <w:b/>
          <w:color w:val="000000" w:themeColor="text1"/>
          <w:szCs w:val="24"/>
        </w:rPr>
      </w:pPr>
    </w:p>
    <w:p w14:paraId="0348A50C" w14:textId="77777777" w:rsidR="0032142A" w:rsidRPr="00264679" w:rsidRDefault="00071612">
      <w:pPr>
        <w:widowControl w:val="0"/>
        <w:ind w:left="5040"/>
        <w:rPr>
          <w:rFonts w:ascii="Tahoma" w:hAnsi="Tahoma" w:cs="Tahoma"/>
          <w:color w:val="000000" w:themeColor="text1"/>
          <w:szCs w:val="24"/>
        </w:rPr>
      </w:pPr>
      <w:r w:rsidRPr="00264679">
        <w:rPr>
          <w:rFonts w:ascii="Tahoma" w:hAnsi="Tahoma" w:cs="Tahoma"/>
          <w:color w:val="000000" w:themeColor="text1"/>
          <w:szCs w:val="24"/>
        </w:rPr>
        <w:t>________________________________</w:t>
      </w:r>
    </w:p>
    <w:p w14:paraId="14F05DA8" w14:textId="1F364C12" w:rsidR="0032142A" w:rsidRPr="00264679" w:rsidRDefault="007A4A1E">
      <w:pPr>
        <w:widowControl w:val="0"/>
        <w:ind w:left="5040"/>
        <w:rPr>
          <w:rFonts w:ascii="Tahoma" w:hAnsi="Tahoma" w:cs="Tahoma"/>
          <w:color w:val="000000" w:themeColor="text1"/>
          <w:szCs w:val="24"/>
        </w:rPr>
      </w:pPr>
      <w:r w:rsidRPr="00264679">
        <w:rPr>
          <w:rFonts w:ascii="Tahoma" w:hAnsi="Tahoma" w:cs="Tahoma"/>
          <w:color w:val="000000" w:themeColor="text1"/>
          <w:szCs w:val="24"/>
        </w:rPr>
        <w:t>Andrew J. Moore</w:t>
      </w:r>
      <w:r w:rsidR="00071612" w:rsidRPr="00264679">
        <w:rPr>
          <w:rFonts w:ascii="Tahoma" w:hAnsi="Tahoma" w:cs="Tahoma"/>
          <w:color w:val="000000" w:themeColor="text1"/>
          <w:szCs w:val="24"/>
        </w:rPr>
        <w:t>, Mayor</w:t>
      </w:r>
    </w:p>
    <w:p w14:paraId="6445B486" w14:textId="77777777" w:rsidR="0032142A" w:rsidRPr="00264679" w:rsidRDefault="00071612">
      <w:pPr>
        <w:widowControl w:val="0"/>
        <w:rPr>
          <w:rFonts w:ascii="Tahoma" w:hAnsi="Tahoma" w:cs="Tahoma"/>
          <w:b/>
          <w:color w:val="000000" w:themeColor="text1"/>
          <w:szCs w:val="24"/>
        </w:rPr>
      </w:pPr>
      <w:r w:rsidRPr="00264679">
        <w:rPr>
          <w:rFonts w:ascii="Tahoma" w:hAnsi="Tahoma" w:cs="Tahoma"/>
          <w:b/>
          <w:color w:val="000000" w:themeColor="text1"/>
          <w:szCs w:val="24"/>
        </w:rPr>
        <w:t>Attest:</w:t>
      </w:r>
    </w:p>
    <w:p w14:paraId="612B55E4" w14:textId="77777777" w:rsidR="0032142A" w:rsidRPr="00264679" w:rsidRDefault="0032142A">
      <w:pPr>
        <w:widowControl w:val="0"/>
        <w:rPr>
          <w:rFonts w:ascii="Tahoma" w:hAnsi="Tahoma" w:cs="Tahoma"/>
          <w:b/>
          <w:color w:val="000000" w:themeColor="text1"/>
          <w:szCs w:val="24"/>
        </w:rPr>
      </w:pPr>
    </w:p>
    <w:p w14:paraId="568AE42B" w14:textId="49A6136D" w:rsidR="0032142A" w:rsidRPr="00264679" w:rsidRDefault="00071612">
      <w:pPr>
        <w:widowControl w:val="0"/>
        <w:rPr>
          <w:rFonts w:ascii="Tahoma" w:hAnsi="Tahoma" w:cs="Tahoma"/>
          <w:color w:val="000000" w:themeColor="text1"/>
          <w:szCs w:val="24"/>
        </w:rPr>
      </w:pPr>
      <w:r w:rsidRPr="00264679">
        <w:rPr>
          <w:rFonts w:ascii="Tahoma" w:hAnsi="Tahoma" w:cs="Tahoma"/>
          <w:color w:val="000000" w:themeColor="text1"/>
          <w:szCs w:val="24"/>
        </w:rPr>
        <w:t>_________________________</w:t>
      </w:r>
    </w:p>
    <w:p w14:paraId="29602562" w14:textId="77777777" w:rsidR="0032142A" w:rsidRPr="00264679" w:rsidRDefault="00071612">
      <w:pPr>
        <w:rPr>
          <w:rFonts w:ascii="Tahoma" w:hAnsi="Tahoma" w:cs="Tahoma"/>
          <w:color w:val="000000" w:themeColor="text1"/>
          <w:szCs w:val="24"/>
        </w:rPr>
      </w:pPr>
      <w:r w:rsidRPr="00264679">
        <w:rPr>
          <w:rFonts w:ascii="Tahoma" w:hAnsi="Tahoma" w:cs="Tahoma"/>
          <w:color w:val="000000" w:themeColor="text1"/>
          <w:szCs w:val="24"/>
        </w:rPr>
        <w:t>Debbie Stamp, Town Clerk</w:t>
      </w:r>
    </w:p>
    <w:sectPr w:rsidR="0032142A" w:rsidRPr="0026467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7B46F9" w14:textId="77777777" w:rsidR="0032142A" w:rsidRDefault="00071612">
      <w:r>
        <w:separator/>
      </w:r>
    </w:p>
  </w:endnote>
  <w:endnote w:type="continuationSeparator" w:id="0">
    <w:p w14:paraId="4CBB07AA" w14:textId="77777777" w:rsidR="0032142A" w:rsidRDefault="000716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E113D" w14:textId="77777777" w:rsidR="006E7E9C" w:rsidRDefault="006E7E9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6773515"/>
      <w:docPartObj>
        <w:docPartGallery w:val="Page Numbers (Bottom of Page)"/>
        <w:docPartUnique/>
      </w:docPartObj>
    </w:sdtPr>
    <w:sdtEndPr>
      <w:rPr>
        <w:rFonts w:ascii="Tahoma" w:hAnsi="Tahoma" w:cs="Tahoma"/>
      </w:rPr>
    </w:sdtEndPr>
    <w:sdtContent>
      <w:p w14:paraId="33D5ABB9" w14:textId="581EBC4A" w:rsidR="0032142A" w:rsidRPr="00AE6249" w:rsidRDefault="00071612">
        <w:pPr>
          <w:pStyle w:val="Footer"/>
          <w:jc w:val="center"/>
          <w:rPr>
            <w:rFonts w:ascii="Tahoma" w:hAnsi="Tahoma" w:cs="Tahoma"/>
            <w:lang w:val="fr-FR"/>
          </w:rPr>
        </w:pPr>
        <w:r>
          <w:rPr>
            <w:rFonts w:ascii="Tahoma" w:hAnsi="Tahoma" w:cs="Tahoma"/>
          </w:rPr>
          <w:fldChar w:fldCharType="begin"/>
        </w:r>
        <w:r w:rsidRPr="00AE6249">
          <w:rPr>
            <w:rFonts w:ascii="Tahoma" w:hAnsi="Tahoma" w:cs="Tahoma"/>
            <w:lang w:val="fr-FR"/>
          </w:rPr>
          <w:instrText xml:space="preserve"> PAGE   \* MERGEFORMAT </w:instrText>
        </w:r>
        <w:r>
          <w:rPr>
            <w:rFonts w:ascii="Tahoma" w:hAnsi="Tahoma" w:cs="Tahoma"/>
          </w:rPr>
          <w:fldChar w:fldCharType="separate"/>
        </w:r>
        <w:r w:rsidR="006259E1" w:rsidRPr="00AE6249">
          <w:rPr>
            <w:rFonts w:ascii="Tahoma" w:hAnsi="Tahoma" w:cs="Tahoma"/>
            <w:noProof/>
            <w:lang w:val="fr-FR"/>
          </w:rPr>
          <w:t>1</w:t>
        </w:r>
        <w:r>
          <w:rPr>
            <w:rFonts w:ascii="Tahoma" w:hAnsi="Tahoma" w:cs="Tahoma"/>
          </w:rPr>
          <w:fldChar w:fldCharType="end"/>
        </w:r>
      </w:p>
    </w:sdtContent>
  </w:sdt>
  <w:p w14:paraId="27299979" w14:textId="0B614458" w:rsidR="0032142A" w:rsidRPr="00AE6249" w:rsidRDefault="00071612">
    <w:pPr>
      <w:pStyle w:val="Footer"/>
      <w:jc w:val="right"/>
      <w:rPr>
        <w:rFonts w:ascii="Tahoma" w:hAnsi="Tahoma" w:cs="Tahoma"/>
        <w:i/>
        <w:sz w:val="16"/>
        <w:szCs w:val="16"/>
        <w:lang w:val="fr-FR"/>
      </w:rPr>
    </w:pPr>
    <w:r>
      <w:rPr>
        <w:rFonts w:ascii="Tahoma" w:hAnsi="Tahoma" w:cs="Tahoma"/>
        <w:i/>
        <w:sz w:val="16"/>
        <w:szCs w:val="16"/>
      </w:rPr>
      <w:fldChar w:fldCharType="begin"/>
    </w:r>
    <w:r>
      <w:rPr>
        <w:rFonts w:ascii="Tahoma" w:hAnsi="Tahoma" w:cs="Tahoma"/>
        <w:i/>
        <w:sz w:val="16"/>
        <w:szCs w:val="16"/>
      </w:rPr>
      <w:instrText xml:space="preserve"> DATE \@ "M/d/yyyy" </w:instrText>
    </w:r>
    <w:r>
      <w:rPr>
        <w:rFonts w:ascii="Tahoma" w:hAnsi="Tahoma" w:cs="Tahoma"/>
        <w:i/>
        <w:sz w:val="16"/>
        <w:szCs w:val="16"/>
      </w:rPr>
      <w:fldChar w:fldCharType="separate"/>
    </w:r>
    <w:r w:rsidR="00F82A23">
      <w:rPr>
        <w:rFonts w:ascii="Tahoma" w:hAnsi="Tahoma" w:cs="Tahoma"/>
        <w:i/>
        <w:noProof/>
        <w:sz w:val="16"/>
        <w:szCs w:val="16"/>
      </w:rPr>
      <w:t>5/23/2025</w:t>
    </w:r>
    <w:r>
      <w:rPr>
        <w:rFonts w:ascii="Tahoma" w:hAnsi="Tahoma" w:cs="Tahoma"/>
        <w:i/>
        <w:sz w:val="16"/>
        <w:szCs w:val="16"/>
      </w:rPr>
      <w:fldChar w:fldCharType="end"/>
    </w:r>
  </w:p>
  <w:p w14:paraId="01F17274" w14:textId="1BF44D3C" w:rsidR="0032142A" w:rsidRPr="00AE6249" w:rsidRDefault="00071612">
    <w:pPr>
      <w:pStyle w:val="Footer"/>
      <w:jc w:val="right"/>
      <w:rPr>
        <w:rFonts w:ascii="Tahoma" w:hAnsi="Tahoma" w:cs="Tahoma"/>
        <w:i/>
        <w:sz w:val="16"/>
        <w:szCs w:val="16"/>
        <w:lang w:val="fr-FR"/>
      </w:rPr>
    </w:pPr>
    <w:r>
      <w:rPr>
        <w:rFonts w:ascii="Tahoma" w:hAnsi="Tahoma" w:cs="Tahoma"/>
        <w:i/>
        <w:sz w:val="16"/>
        <w:szCs w:val="16"/>
      </w:rPr>
      <w:fldChar w:fldCharType="begin"/>
    </w:r>
    <w:r w:rsidRPr="00AE6249">
      <w:rPr>
        <w:rFonts w:ascii="Tahoma" w:hAnsi="Tahoma" w:cs="Tahoma"/>
        <w:i/>
        <w:sz w:val="16"/>
        <w:szCs w:val="16"/>
        <w:lang w:val="fr-FR"/>
      </w:rPr>
      <w:instrText xml:space="preserve"> FILENAME  \* Upper \p  \* MERGEFORMAT </w:instrText>
    </w:r>
    <w:r>
      <w:rPr>
        <w:rFonts w:ascii="Tahoma" w:hAnsi="Tahoma" w:cs="Tahoma"/>
        <w:i/>
        <w:sz w:val="16"/>
        <w:szCs w:val="16"/>
      </w:rPr>
      <w:fldChar w:fldCharType="separate"/>
    </w:r>
    <w:r w:rsidR="006E7E9C">
      <w:rPr>
        <w:rFonts w:ascii="Tahoma" w:hAnsi="Tahoma" w:cs="Tahoma"/>
        <w:i/>
        <w:noProof/>
        <w:sz w:val="16"/>
        <w:szCs w:val="16"/>
        <w:lang w:val="fr-FR"/>
      </w:rPr>
      <w:t>Q:\USERS\ERIE\RES\2025\NEIGHBORHOOD SPEED MANAGEMENT PROGRAM-R052325.DOCX</w:t>
    </w:r>
    <w:r>
      <w:rPr>
        <w:rFonts w:ascii="Tahoma" w:hAnsi="Tahoma" w:cs="Tahoma"/>
        <w:i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27663" w14:textId="77777777" w:rsidR="006E7E9C" w:rsidRDefault="006E7E9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4C0BE3" w14:textId="77777777" w:rsidR="0032142A" w:rsidRDefault="00071612">
      <w:r>
        <w:separator/>
      </w:r>
    </w:p>
  </w:footnote>
  <w:footnote w:type="continuationSeparator" w:id="0">
    <w:p w14:paraId="59D8EE2F" w14:textId="77777777" w:rsidR="0032142A" w:rsidRDefault="000716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879A8" w14:textId="77777777" w:rsidR="006E7E9C" w:rsidRDefault="006E7E9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F74B9D" w14:textId="77777777" w:rsidR="006E7E9C" w:rsidRDefault="006E7E9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2B753" w14:textId="77777777" w:rsidR="006E7E9C" w:rsidRDefault="006E7E9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3727C"/>
    <w:multiLevelType w:val="hybridMultilevel"/>
    <w:tmpl w:val="600286F2"/>
    <w:lvl w:ilvl="0" w:tplc="E8FA57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0467AC"/>
    <w:multiLevelType w:val="hybridMultilevel"/>
    <w:tmpl w:val="92EE43D4"/>
    <w:lvl w:ilvl="0" w:tplc="63FC1D04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6C5C8A"/>
    <w:multiLevelType w:val="hybridMultilevel"/>
    <w:tmpl w:val="17F4442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F005EB"/>
    <w:multiLevelType w:val="hybridMultilevel"/>
    <w:tmpl w:val="A27E3FA4"/>
    <w:lvl w:ilvl="0" w:tplc="0409000F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9AE0E4D"/>
    <w:multiLevelType w:val="hybridMultilevel"/>
    <w:tmpl w:val="77D21430"/>
    <w:lvl w:ilvl="0" w:tplc="A6BAAF80">
      <w:start w:val="4"/>
      <w:numFmt w:val="upperLetter"/>
      <w:lvlText w:val="%1u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B92E68"/>
    <w:multiLevelType w:val="hybridMultilevel"/>
    <w:tmpl w:val="93DC090E"/>
    <w:lvl w:ilvl="0" w:tplc="D1D0A702">
      <w:start w:val="3"/>
      <w:numFmt w:val="upperLetter"/>
      <w:lvlText w:val="%1o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D13E11"/>
    <w:multiLevelType w:val="hybridMultilevel"/>
    <w:tmpl w:val="8CE0F4C4"/>
    <w:lvl w:ilvl="0" w:tplc="88DE4BA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3DC5A0E"/>
    <w:multiLevelType w:val="hybridMultilevel"/>
    <w:tmpl w:val="36FCD00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F12D19"/>
    <w:multiLevelType w:val="hybridMultilevel"/>
    <w:tmpl w:val="E80C9CE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1017FA"/>
    <w:multiLevelType w:val="hybridMultilevel"/>
    <w:tmpl w:val="2676D77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0A6E70"/>
    <w:multiLevelType w:val="multilevel"/>
    <w:tmpl w:val="A60A6164"/>
    <w:name w:val="zzmpBylaws||Bylaws|2|2|1|5|0|41||1|2|1||1|0|3||1|0|2||1|0|2||1|0|2||mpNA||mpNA||mpNA||"/>
    <w:lvl w:ilvl="0">
      <w:start w:val="1"/>
      <w:numFmt w:val="upperRoman"/>
      <w:pStyle w:val="BylawsL1"/>
      <w:suff w:val="nothing"/>
      <w:lvlText w:val="ARTICLE %1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/>
        <w:i w:val="0"/>
        <w:caps/>
        <w:smallCaps w:val="0"/>
        <w:strike w:val="0"/>
        <w:dstrike w:val="0"/>
        <w:vanish w:val="0"/>
        <w:color w:val="00000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Restart w:val="0"/>
      <w:pStyle w:val="BylawsL2"/>
      <w:lvlText w:val="Section %2."/>
      <w:lvlJc w:val="left"/>
      <w:pPr>
        <w:tabs>
          <w:tab w:val="num" w:pos="1440"/>
        </w:tabs>
        <w:ind w:left="0" w:firstLine="720"/>
      </w:pPr>
      <w:rPr>
        <w:rFonts w:ascii="Times New Roman" w:hAnsi="Times New Roman" w:cs="Times New Roman"/>
        <w:b/>
        <w:i w:val="0"/>
        <w:caps w:val="0"/>
        <w:strike w:val="0"/>
        <w:dstrike w:val="0"/>
        <w:vanish w:val="0"/>
        <w:color w:val="000000"/>
        <w:sz w:val="24"/>
        <w:u w:val="singl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pStyle w:val="BylawsL3"/>
      <w:lvlText w:val="(%3)"/>
      <w:lvlJc w:val="left"/>
      <w:pPr>
        <w:tabs>
          <w:tab w:val="num" w:pos="2160"/>
        </w:tabs>
        <w:ind w:left="720" w:firstLine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Roman"/>
      <w:pStyle w:val="BylawsL4"/>
      <w:lvlText w:val="(%4)"/>
      <w:lvlJc w:val="left"/>
      <w:pPr>
        <w:tabs>
          <w:tab w:val="num" w:pos="2880"/>
        </w:tabs>
        <w:ind w:left="1440" w:firstLine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upperLetter"/>
      <w:pStyle w:val="BylawsL5"/>
      <w:lvlText w:val="(%5)"/>
      <w:lvlJc w:val="left"/>
      <w:pPr>
        <w:tabs>
          <w:tab w:val="num" w:pos="3600"/>
        </w:tabs>
        <w:ind w:left="2160" w:firstLine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pStyle w:val="BylawsL6"/>
      <w:lvlText w:val="(%6)"/>
      <w:lvlJc w:val="left"/>
      <w:pPr>
        <w:tabs>
          <w:tab w:val="num" w:pos="4320"/>
        </w:tabs>
        <w:ind w:left="2880" w:firstLine="720"/>
      </w:pPr>
      <w:rPr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0" w:firstLine="0"/>
      </w:pPr>
      <w:rPr>
        <w:b w:val="0"/>
        <w:i w:val="0"/>
        <w: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0" w:firstLine="0"/>
      </w:pPr>
      <w:rPr>
        <w:b w:val="0"/>
        <w:i w:val="0"/>
        <w: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none"/>
      <w:lvlText w:val=""/>
      <w:lvlJc w:val="left"/>
      <w:pPr>
        <w:tabs>
          <w:tab w:val="num" w:pos="720"/>
        </w:tabs>
        <w:ind w:left="0" w:firstLine="0"/>
      </w:pPr>
      <w:rPr>
        <w:b w:val="0"/>
        <w:i w:val="0"/>
        <w: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 w15:restartNumberingAfterBreak="0">
    <w:nsid w:val="41C44416"/>
    <w:multiLevelType w:val="hybridMultilevel"/>
    <w:tmpl w:val="86EA398A"/>
    <w:lvl w:ilvl="0" w:tplc="D3E24554">
      <w:start w:val="1"/>
      <w:numFmt w:val="upperLetter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CE257A"/>
    <w:multiLevelType w:val="hybridMultilevel"/>
    <w:tmpl w:val="E2ECF700"/>
    <w:lvl w:ilvl="0" w:tplc="AB44BDD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64BE2AC5"/>
    <w:multiLevelType w:val="hybridMultilevel"/>
    <w:tmpl w:val="572E0336"/>
    <w:lvl w:ilvl="0" w:tplc="63FC1D04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85776D"/>
    <w:multiLevelType w:val="hybridMultilevel"/>
    <w:tmpl w:val="C3A4F63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441599"/>
    <w:multiLevelType w:val="hybridMultilevel"/>
    <w:tmpl w:val="1CC075D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807967"/>
    <w:multiLevelType w:val="hybridMultilevel"/>
    <w:tmpl w:val="C940561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F03D70"/>
    <w:multiLevelType w:val="hybridMultilevel"/>
    <w:tmpl w:val="7B389736"/>
    <w:lvl w:ilvl="0" w:tplc="7FAE9526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77AC608E"/>
    <w:multiLevelType w:val="hybridMultilevel"/>
    <w:tmpl w:val="FEA6D024"/>
    <w:lvl w:ilvl="0" w:tplc="D1B0E47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94D417D"/>
    <w:multiLevelType w:val="hybridMultilevel"/>
    <w:tmpl w:val="6F26A53C"/>
    <w:lvl w:ilvl="0" w:tplc="0492C8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74640414">
    <w:abstractNumId w:val="1"/>
  </w:num>
  <w:num w:numId="2" w16cid:durableId="1688632270">
    <w:abstractNumId w:val="13"/>
  </w:num>
  <w:num w:numId="3" w16cid:durableId="1712683495">
    <w:abstractNumId w:val="17"/>
  </w:num>
  <w:num w:numId="4" w16cid:durableId="774836079">
    <w:abstractNumId w:val="7"/>
  </w:num>
  <w:num w:numId="5" w16cid:durableId="2111048909">
    <w:abstractNumId w:val="0"/>
  </w:num>
  <w:num w:numId="6" w16cid:durableId="763765631">
    <w:abstractNumId w:val="15"/>
  </w:num>
  <w:num w:numId="7" w16cid:durableId="1605722305">
    <w:abstractNumId w:val="11"/>
  </w:num>
  <w:num w:numId="8" w16cid:durableId="758865245">
    <w:abstractNumId w:val="8"/>
  </w:num>
  <w:num w:numId="9" w16cid:durableId="868227794">
    <w:abstractNumId w:val="19"/>
  </w:num>
  <w:num w:numId="10" w16cid:durableId="1025329500">
    <w:abstractNumId w:val="2"/>
  </w:num>
  <w:num w:numId="11" w16cid:durableId="160048948">
    <w:abstractNumId w:val="16"/>
  </w:num>
  <w:num w:numId="12" w16cid:durableId="8139743">
    <w:abstractNumId w:val="18"/>
  </w:num>
  <w:num w:numId="13" w16cid:durableId="485896468">
    <w:abstractNumId w:val="12"/>
  </w:num>
  <w:num w:numId="14" w16cid:durableId="1111627734">
    <w:abstractNumId w:val="9"/>
  </w:num>
  <w:num w:numId="15" w16cid:durableId="1432313855">
    <w:abstractNumId w:val="14"/>
  </w:num>
  <w:num w:numId="16" w16cid:durableId="1275136685">
    <w:abstractNumId w:val="5"/>
  </w:num>
  <w:num w:numId="17" w16cid:durableId="954412679">
    <w:abstractNumId w:val="4"/>
  </w:num>
  <w:num w:numId="18" w16cid:durableId="1932160267">
    <w:abstractNumId w:val="3"/>
  </w:num>
  <w:num w:numId="19" w16cid:durableId="1798140710">
    <w:abstractNumId w:val="6"/>
  </w:num>
  <w:num w:numId="20" w16cid:durableId="111170383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Formatting/>
  <w:defaultTabStop w:val="720"/>
  <w:characterSpacingControl w:val="doNotCompress"/>
  <w:hdrShapeDefaults>
    <o:shapedefaults v:ext="edit" spidmax="141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142A"/>
    <w:rsid w:val="00012BCF"/>
    <w:rsid w:val="00071612"/>
    <w:rsid w:val="0008561B"/>
    <w:rsid w:val="000A3EE4"/>
    <w:rsid w:val="000C1FF9"/>
    <w:rsid w:val="000D25A7"/>
    <w:rsid w:val="000D5739"/>
    <w:rsid w:val="000E0235"/>
    <w:rsid w:val="00141F59"/>
    <w:rsid w:val="00151A7C"/>
    <w:rsid w:val="00164083"/>
    <w:rsid w:val="00217CDD"/>
    <w:rsid w:val="00222F1B"/>
    <w:rsid w:val="0022362E"/>
    <w:rsid w:val="00241A67"/>
    <w:rsid w:val="00254DB3"/>
    <w:rsid w:val="00264679"/>
    <w:rsid w:val="002A4FA2"/>
    <w:rsid w:val="002C004C"/>
    <w:rsid w:val="002E2CB2"/>
    <w:rsid w:val="002F5BEF"/>
    <w:rsid w:val="00314326"/>
    <w:rsid w:val="0032142A"/>
    <w:rsid w:val="003332BC"/>
    <w:rsid w:val="003648F8"/>
    <w:rsid w:val="00365C6A"/>
    <w:rsid w:val="0036730C"/>
    <w:rsid w:val="003953B5"/>
    <w:rsid w:val="003A0E55"/>
    <w:rsid w:val="003C08D2"/>
    <w:rsid w:val="003E2CB3"/>
    <w:rsid w:val="00400ADE"/>
    <w:rsid w:val="00492AD7"/>
    <w:rsid w:val="004C456C"/>
    <w:rsid w:val="004D601B"/>
    <w:rsid w:val="00506D2D"/>
    <w:rsid w:val="005103F3"/>
    <w:rsid w:val="005412DA"/>
    <w:rsid w:val="005E731F"/>
    <w:rsid w:val="006259E1"/>
    <w:rsid w:val="00641902"/>
    <w:rsid w:val="00654D68"/>
    <w:rsid w:val="00656119"/>
    <w:rsid w:val="0067340E"/>
    <w:rsid w:val="006861B8"/>
    <w:rsid w:val="0069746C"/>
    <w:rsid w:val="006C629A"/>
    <w:rsid w:val="006E7E9C"/>
    <w:rsid w:val="0070403B"/>
    <w:rsid w:val="007436C2"/>
    <w:rsid w:val="0076473D"/>
    <w:rsid w:val="0077064D"/>
    <w:rsid w:val="007A163B"/>
    <w:rsid w:val="007A4A1E"/>
    <w:rsid w:val="007A5713"/>
    <w:rsid w:val="007B451C"/>
    <w:rsid w:val="007B6228"/>
    <w:rsid w:val="007E1E7A"/>
    <w:rsid w:val="007E2D73"/>
    <w:rsid w:val="007F7A57"/>
    <w:rsid w:val="00825003"/>
    <w:rsid w:val="008339CC"/>
    <w:rsid w:val="00835C75"/>
    <w:rsid w:val="008766EC"/>
    <w:rsid w:val="008D6687"/>
    <w:rsid w:val="00911612"/>
    <w:rsid w:val="00916D9E"/>
    <w:rsid w:val="00943F2D"/>
    <w:rsid w:val="00975018"/>
    <w:rsid w:val="009866F3"/>
    <w:rsid w:val="00993918"/>
    <w:rsid w:val="009D0280"/>
    <w:rsid w:val="009E7AA0"/>
    <w:rsid w:val="00A46EBF"/>
    <w:rsid w:val="00A54CF5"/>
    <w:rsid w:val="00AA2A74"/>
    <w:rsid w:val="00AA763E"/>
    <w:rsid w:val="00AC2CB0"/>
    <w:rsid w:val="00AE6249"/>
    <w:rsid w:val="00AF0F18"/>
    <w:rsid w:val="00B1576F"/>
    <w:rsid w:val="00B538EF"/>
    <w:rsid w:val="00B83E46"/>
    <w:rsid w:val="00B91927"/>
    <w:rsid w:val="00B948FD"/>
    <w:rsid w:val="00C26FDA"/>
    <w:rsid w:val="00C46109"/>
    <w:rsid w:val="00C6351E"/>
    <w:rsid w:val="00C729B2"/>
    <w:rsid w:val="00CB71FE"/>
    <w:rsid w:val="00D15E2D"/>
    <w:rsid w:val="00D24A75"/>
    <w:rsid w:val="00D36A83"/>
    <w:rsid w:val="00D52C6B"/>
    <w:rsid w:val="00D85A32"/>
    <w:rsid w:val="00DD091D"/>
    <w:rsid w:val="00DF4FBC"/>
    <w:rsid w:val="00E57CAD"/>
    <w:rsid w:val="00E749AE"/>
    <w:rsid w:val="00E84B38"/>
    <w:rsid w:val="00EC55E6"/>
    <w:rsid w:val="00F82A23"/>
    <w:rsid w:val="00F86CE0"/>
    <w:rsid w:val="00F95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1313"/>
    <o:shapelayout v:ext="edit">
      <o:idmap v:ext="edit" data="1"/>
    </o:shapelayout>
  </w:shapeDefaults>
  <w:decimalSymbol w:val="."/>
  <w:listSeparator w:val=","/>
  <w14:docId w14:val="0E4B591A"/>
  <w15:docId w15:val="{2BD5B8B9-75BC-42DA-A959-12350E655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basedOn w:val="FootnoteTextChar"/>
    <w:semiHidden/>
    <w:rPr>
      <w:rFonts w:ascii="Times New Roman" w:eastAsia="Times New Roman" w:hAnsi="Times New Roman" w:cs="Times New Roman"/>
      <w:snapToGrid w:val="0"/>
      <w:sz w:val="16"/>
      <w:szCs w:val="20"/>
    </w:rPr>
  </w:style>
  <w:style w:type="paragraph" w:styleId="FootnoteText">
    <w:name w:val="footnote text"/>
    <w:basedOn w:val="Normal"/>
    <w:link w:val="FootnoteTextChar"/>
    <w:pPr>
      <w:widowControl w:val="0"/>
      <w:ind w:left="720"/>
      <w:jc w:val="left"/>
    </w:pPr>
    <w:rPr>
      <w:rFonts w:eastAsia="Times New Roman" w:cs="Times New Roman"/>
      <w:snapToGrid w:val="0"/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rPr>
      <w:rFonts w:ascii="Times New Roman" w:eastAsia="Times New Roman" w:hAnsi="Times New Roman" w:cs="Times New Roman"/>
      <w:snapToGrid w:val="0"/>
      <w:sz w:val="18"/>
      <w:szCs w:val="20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odyText">
    <w:name w:val="Body Text"/>
    <w:basedOn w:val="Normal"/>
    <w:link w:val="BodyTextChar"/>
    <w:pPr>
      <w:jc w:val="left"/>
    </w:pPr>
    <w:rPr>
      <w:rFonts w:eastAsia="Times New Roman" w:cs="Times New Roman"/>
      <w:b/>
      <w:bCs/>
      <w:caps/>
      <w:sz w:val="22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b/>
      <w:bCs/>
      <w:caps/>
      <w:szCs w:val="20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nhideWhenUsed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hAnsi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character" w:customStyle="1" w:styleId="ital1">
    <w:name w:val="ital1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imes New Roman" w:hAnsi="Times New Roman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rFonts w:ascii="Times New Roman" w:hAnsi="Times New Roman"/>
      <w:b/>
      <w:bCs/>
      <w:sz w:val="20"/>
      <w:szCs w:val="20"/>
    </w:rPr>
  </w:style>
  <w:style w:type="character" w:customStyle="1" w:styleId="ital">
    <w:name w:val="ital"/>
    <w:basedOn w:val="DefaultParagraphFont"/>
  </w:style>
  <w:style w:type="character" w:customStyle="1" w:styleId="apple-converted-space">
    <w:name w:val="apple-converted-space"/>
    <w:basedOn w:val="DefaultParagraphFont"/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paragraph" w:customStyle="1" w:styleId="list0">
    <w:name w:val="list0"/>
    <w:basedOn w:val="Normal"/>
    <w:qFormat/>
    <w:pPr>
      <w:spacing w:after="120"/>
      <w:ind w:left="432" w:hanging="432"/>
    </w:pPr>
    <w:rPr>
      <w:rFonts w:ascii="Arial" w:hAnsi="Arial" w:cs="Arial"/>
      <w:sz w:val="20"/>
      <w:szCs w:val="20"/>
    </w:rPr>
  </w:style>
  <w:style w:type="paragraph" w:customStyle="1" w:styleId="list1">
    <w:name w:val="list1"/>
    <w:basedOn w:val="list0"/>
    <w:qFormat/>
    <w:pPr>
      <w:ind w:left="864"/>
    </w:pPr>
  </w:style>
  <w:style w:type="paragraph" w:customStyle="1" w:styleId="p0">
    <w:name w:val="p0"/>
    <w:basedOn w:val="Normal"/>
    <w:qFormat/>
    <w:pPr>
      <w:spacing w:after="120"/>
      <w:ind w:firstLine="432"/>
    </w:pPr>
    <w:rPr>
      <w:rFonts w:ascii="Arial" w:hAnsi="Arial"/>
      <w:sz w:val="20"/>
    </w:rPr>
  </w:style>
  <w:style w:type="paragraph" w:customStyle="1" w:styleId="ordsections">
    <w:name w:val="ordsections"/>
    <w:basedOn w:val="Normal"/>
    <w:pPr>
      <w:widowControl w:val="0"/>
      <w:jc w:val="left"/>
    </w:pPr>
    <w:rPr>
      <w:rFonts w:eastAsia="Times New Roman" w:cs="Times New Roman"/>
      <w:szCs w:val="20"/>
    </w:rPr>
  </w:style>
  <w:style w:type="paragraph" w:styleId="Revision">
    <w:name w:val="Revision"/>
    <w:hidden/>
    <w:uiPriority w:val="99"/>
    <w:semiHidden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paragraph" w:customStyle="1" w:styleId="BylawsL1">
    <w:name w:val="Bylaws_L1"/>
    <w:basedOn w:val="Normal"/>
    <w:next w:val="BodyText"/>
    <w:pPr>
      <w:keepNext/>
      <w:keepLines/>
      <w:numPr>
        <w:numId w:val="20"/>
      </w:numPr>
      <w:spacing w:after="240"/>
      <w:jc w:val="center"/>
      <w:outlineLvl w:val="0"/>
    </w:pPr>
    <w:rPr>
      <w:rFonts w:eastAsia="Times New Roman" w:cs="Times New Roman"/>
      <w:b/>
      <w:caps/>
      <w:szCs w:val="20"/>
    </w:rPr>
  </w:style>
  <w:style w:type="paragraph" w:customStyle="1" w:styleId="BylawsL2">
    <w:name w:val="Bylaws_L2"/>
    <w:basedOn w:val="BylawsL1"/>
    <w:next w:val="BodyText"/>
    <w:link w:val="BylawsL2Char"/>
    <w:pPr>
      <w:keepNext w:val="0"/>
      <w:keepLines w:val="0"/>
      <w:numPr>
        <w:ilvl w:val="1"/>
      </w:numPr>
      <w:jc w:val="both"/>
      <w:outlineLvl w:val="1"/>
    </w:pPr>
    <w:rPr>
      <w:b w:val="0"/>
      <w:caps w:val="0"/>
    </w:rPr>
  </w:style>
  <w:style w:type="character" w:customStyle="1" w:styleId="BylawsL2Char">
    <w:name w:val="Bylaws_L2 Char"/>
    <w:link w:val="BylawsL2"/>
    <w:rPr>
      <w:rFonts w:ascii="Times New Roman" w:eastAsia="Times New Roman" w:hAnsi="Times New Roman" w:cs="Times New Roman"/>
      <w:sz w:val="24"/>
      <w:szCs w:val="20"/>
    </w:rPr>
  </w:style>
  <w:style w:type="paragraph" w:customStyle="1" w:styleId="BylawsL3">
    <w:name w:val="Bylaws_L3"/>
    <w:basedOn w:val="BylawsL2"/>
    <w:next w:val="BodyText"/>
    <w:pPr>
      <w:numPr>
        <w:ilvl w:val="2"/>
      </w:numPr>
      <w:tabs>
        <w:tab w:val="clear" w:pos="2160"/>
      </w:tabs>
      <w:ind w:left="2520" w:hanging="180"/>
      <w:outlineLvl w:val="2"/>
    </w:pPr>
  </w:style>
  <w:style w:type="paragraph" w:customStyle="1" w:styleId="BylawsL4">
    <w:name w:val="Bylaws_L4"/>
    <w:basedOn w:val="BylawsL3"/>
    <w:next w:val="BodyText"/>
    <w:pPr>
      <w:numPr>
        <w:ilvl w:val="3"/>
      </w:numPr>
      <w:tabs>
        <w:tab w:val="clear" w:pos="2880"/>
      </w:tabs>
      <w:ind w:left="3240" w:hanging="360"/>
      <w:outlineLvl w:val="3"/>
    </w:pPr>
  </w:style>
  <w:style w:type="paragraph" w:customStyle="1" w:styleId="BylawsL5">
    <w:name w:val="Bylaws_L5"/>
    <w:basedOn w:val="BylawsL4"/>
    <w:next w:val="BodyText"/>
    <w:pPr>
      <w:numPr>
        <w:ilvl w:val="4"/>
      </w:numPr>
      <w:tabs>
        <w:tab w:val="clear" w:pos="3600"/>
      </w:tabs>
      <w:ind w:left="3960" w:hanging="360"/>
      <w:outlineLvl w:val="4"/>
    </w:pPr>
  </w:style>
  <w:style w:type="paragraph" w:customStyle="1" w:styleId="BylawsL6">
    <w:name w:val="Bylaws_L6"/>
    <w:basedOn w:val="BylawsL5"/>
    <w:next w:val="BodyText"/>
    <w:pPr>
      <w:numPr>
        <w:ilvl w:val="5"/>
      </w:numPr>
      <w:tabs>
        <w:tab w:val="clear" w:pos="4320"/>
      </w:tabs>
      <w:ind w:left="4680" w:hanging="180"/>
      <w:outlineLvl w:val="5"/>
    </w:pPr>
  </w:style>
  <w:style w:type="paragraph" w:customStyle="1" w:styleId="Default">
    <w:name w:val="Default"/>
    <w:rsid w:val="007E2D7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Strong">
    <w:name w:val="Strong"/>
    <w:basedOn w:val="DefaultParagraphFont"/>
    <w:uiPriority w:val="22"/>
    <w:qFormat/>
    <w:rsid w:val="00DF4FB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0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5980">
      <w:bodyDiv w:val="1"/>
      <w:marLeft w:val="25"/>
      <w:marRight w:val="25"/>
      <w:marTop w:val="25"/>
      <w:marBottom w:val="2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7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709271">
              <w:marLeft w:val="38"/>
              <w:marRight w:val="38"/>
              <w:marTop w:val="38"/>
              <w:marBottom w:val="3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305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776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5781204">
      <w:bodyDiv w:val="1"/>
      <w:marLeft w:val="30"/>
      <w:marRight w:val="30"/>
      <w:marTop w:val="30"/>
      <w:marBottom w:val="3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43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693297">
              <w:marLeft w:val="45"/>
              <w:marRight w:val="45"/>
              <w:marTop w:val="45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127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757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137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4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768EB5-D128-4EC1-BD01-23BBB7DE5E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587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HPHCLAW</Company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anp</dc:creator>
  <cp:lastModifiedBy>Debbie Stamp</cp:lastModifiedBy>
  <cp:revision>2</cp:revision>
  <cp:lastPrinted>2018-03-01T23:20:00Z</cp:lastPrinted>
  <dcterms:created xsi:type="dcterms:W3CDTF">2025-05-23T22:45:00Z</dcterms:created>
  <dcterms:modified xsi:type="dcterms:W3CDTF">2025-05-23T22:45:00Z</dcterms:modified>
</cp:coreProperties>
</file>